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0.0" w:type="dxa"/>
        <w:jc w:val="left"/>
        <w:tblInd w:w="142.0" w:type="dxa"/>
        <w:tblLayout w:type="fixed"/>
        <w:tblLook w:val="0000"/>
      </w:tblPr>
      <w:tblGrid>
        <w:gridCol w:w="8640"/>
        <w:tblGridChange w:id="0">
          <w:tblGrid>
            <w:gridCol w:w="8640"/>
          </w:tblGrid>
        </w:tblGridChange>
      </w:tblGrid>
      <w:tr>
        <w:trPr>
          <w:cantSplit w:val="0"/>
          <w:tblHeader w:val="0"/>
        </w:trPr>
        <w:tc>
          <w:tcPr>
            <w:shd w:fill="ffffff" w:val="cle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DECLARACIÓN JURADA</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CUMPLIMIENTO DE REQUERIMIENTO TÈCNICO MÌNIMOS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6">
      <w:pPr>
        <w:widowControl w:val="0"/>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Señores</w:t>
      </w:r>
    </w:p>
    <w:p w:rsidR="00000000" w:rsidDel="00000000" w:rsidP="00000000" w:rsidRDefault="00000000" w:rsidRPr="00000000" w14:paraId="00000008">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UNIDAD DE GESTION EDUCATIVA LOCAL SANTA CRUZ</w:t>
      </w:r>
      <w:r w:rsidDel="00000000" w:rsidR="00000000" w:rsidRPr="00000000">
        <w:rPr>
          <w:rtl w:val="0"/>
        </w:rPr>
      </w:r>
    </w:p>
    <w:p w:rsidR="00000000" w:rsidDel="00000000" w:rsidP="00000000" w:rsidRDefault="00000000" w:rsidRPr="00000000" w14:paraId="00000009">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Presente. -</w:t>
      </w:r>
    </w:p>
    <w:p w:rsidR="00000000" w:rsidDel="00000000" w:rsidP="00000000" w:rsidRDefault="00000000" w:rsidRPr="00000000" w14:paraId="0000000A">
      <w:pPr>
        <w:widowControl w:val="0"/>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Referencia: “</w:t>
      </w:r>
      <w:r w:rsidDel="00000000" w:rsidR="00000000" w:rsidRPr="00000000">
        <w:rPr>
          <w:b w:val="1"/>
          <w:vertAlign w:val="baseline"/>
          <w:rtl w:val="0"/>
        </w:rPr>
        <w:t xml:space="preserve">SERVICIO DE LOCADOR PARA IMAGEN INSTITUCIONAL EN UGEL SC.”</w:t>
      </w:r>
      <w:r w:rsidDel="00000000" w:rsidR="00000000" w:rsidRPr="00000000">
        <w:rPr>
          <w:rtl w:val="0"/>
        </w:rPr>
      </w:r>
    </w:p>
    <w:p w:rsidR="00000000" w:rsidDel="00000000" w:rsidP="00000000" w:rsidRDefault="00000000" w:rsidRPr="00000000" w14:paraId="0000000C">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Atención: Oficina de Abastecimiento y Servicios</w:t>
      </w:r>
    </w:p>
    <w:p w:rsidR="00000000" w:rsidDel="00000000" w:rsidP="00000000" w:rsidRDefault="00000000" w:rsidRPr="00000000" w14:paraId="0000000D">
      <w:pPr>
        <w:widowControl w:val="0"/>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Estimados señores:</w:t>
      </w:r>
    </w:p>
    <w:p w:rsidR="00000000" w:rsidDel="00000000" w:rsidP="00000000" w:rsidRDefault="00000000" w:rsidRPr="00000000" w14:paraId="0000000F">
      <w:pPr>
        <w:widowControl w:val="0"/>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 calidad de proveedor, luego de haber examinado los términos de referencia para el </w:t>
      </w:r>
      <w:r w:rsidDel="00000000" w:rsidR="00000000" w:rsidRPr="00000000">
        <w:rPr>
          <w:b w:val="1"/>
          <w:vertAlign w:val="baseline"/>
          <w:rtl w:val="0"/>
        </w:rPr>
        <w:t xml:space="preserve"> </w:t>
      </w:r>
      <w:r w:rsidDel="00000000" w:rsidR="00000000" w:rsidRPr="00000000">
        <w:rPr>
          <w:rFonts w:ascii="Arial" w:cs="Arial" w:eastAsia="Arial" w:hAnsi="Arial"/>
          <w:sz w:val="20"/>
          <w:szCs w:val="20"/>
          <w:vertAlign w:val="baseline"/>
          <w:rtl w:val="0"/>
        </w:rPr>
        <w:t xml:space="preserve">“</w:t>
      </w:r>
      <w:r w:rsidDel="00000000" w:rsidR="00000000" w:rsidRPr="00000000">
        <w:rPr>
          <w:b w:val="1"/>
          <w:vertAlign w:val="baseline"/>
          <w:rtl w:val="0"/>
        </w:rPr>
        <w:t xml:space="preserve">SERVICIO DE LOCADOR PARA IMAGEN INSTITUCIONAL EN UGEL SC.”</w:t>
      </w:r>
      <w:r w:rsidDel="00000000" w:rsidR="00000000" w:rsidRPr="00000000">
        <w:rPr>
          <w:rFonts w:ascii="Arial" w:cs="Arial" w:eastAsia="Arial" w:hAnsi="Arial"/>
          <w:sz w:val="20"/>
          <w:szCs w:val="20"/>
          <w:vertAlign w:val="baseline"/>
          <w:rtl w:val="0"/>
        </w:rPr>
        <w:t xml:space="preserve"> y conocer todas las condiciones existentes, el suscrito declara que mi representada cumple con los requerimientos técnicos mínimos y demás condiciones que se detallan en los documentos proporcionados por la Entidad.  </w:t>
      </w:r>
    </w:p>
    <w:p w:rsidR="00000000" w:rsidDel="00000000" w:rsidP="00000000" w:rsidRDefault="00000000" w:rsidRPr="00000000" w14:paraId="00000011">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Asimismo, declaramos que la actividad que realiza nuestra empresa está directamente relacionada con el objeto de la contratación, por lo que para los fines comerciales los datos de la empresa son los siguientes:</w:t>
      </w:r>
    </w:p>
    <w:p w:rsidR="00000000" w:rsidDel="00000000" w:rsidP="00000000" w:rsidRDefault="00000000" w:rsidRPr="00000000" w14:paraId="00000012">
      <w:pPr>
        <w:widowControl w:val="0"/>
        <w:spacing w:after="0" w:line="240" w:lineRule="auto"/>
        <w:ind w:right="-1"/>
        <w:jc w:val="both"/>
        <w:rPr>
          <w:rFonts w:ascii="Arial" w:cs="Arial" w:eastAsia="Arial" w:hAnsi="Arial"/>
          <w:sz w:val="20"/>
          <w:szCs w:val="20"/>
          <w:vertAlign w:val="baseline"/>
        </w:rPr>
      </w:pPr>
      <w:r w:rsidDel="00000000" w:rsidR="00000000" w:rsidRPr="00000000">
        <w:rPr>
          <w:rtl w:val="0"/>
        </w:rPr>
      </w:r>
    </w:p>
    <w:tbl>
      <w:tblPr>
        <w:tblStyle w:val="Table2"/>
        <w:tblW w:w="891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0"/>
        <w:gridCol w:w="1133"/>
        <w:gridCol w:w="1575"/>
        <w:gridCol w:w="1559"/>
        <w:gridCol w:w="1543"/>
        <w:tblGridChange w:id="0">
          <w:tblGrid>
            <w:gridCol w:w="3100"/>
            <w:gridCol w:w="1133"/>
            <w:gridCol w:w="1575"/>
            <w:gridCol w:w="1559"/>
            <w:gridCol w:w="1543"/>
          </w:tblGrid>
        </w:tblGridChange>
      </w:tblGrid>
      <w:tr>
        <w:trPr>
          <w:cantSplit w:val="0"/>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13">
            <w:pPr>
              <w:widowControl w:val="0"/>
              <w:spacing w:after="0" w:line="240" w:lineRule="auto"/>
              <w:ind w:right="-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Nombre, Denominación o Razón Social:</w:t>
            </w:r>
          </w:p>
        </w:tc>
        <w:tc>
          <w:tcPr>
            <w:gridSpan w:val="4"/>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4">
            <w:pPr>
              <w:widowControl w:val="0"/>
              <w:spacing w:after="0" w:line="240" w:lineRule="auto"/>
              <w:ind w:right="-1"/>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18">
            <w:pPr>
              <w:widowControl w:val="0"/>
              <w:spacing w:after="0" w:line="240" w:lineRule="auto"/>
              <w:ind w:right="-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Domicilio Legal:</w:t>
            </w:r>
          </w:p>
        </w:tc>
        <w:tc>
          <w:tcPr>
            <w:gridSpan w:val="4"/>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9">
            <w:pPr>
              <w:widowControl w:val="0"/>
              <w:spacing w:after="0" w:line="240" w:lineRule="auto"/>
              <w:ind w:right="-1"/>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widowControl w:val="0"/>
              <w:spacing w:after="0" w:line="240" w:lineRule="auto"/>
              <w:ind w:right="-1"/>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widowControl w:val="0"/>
              <w:spacing w:after="0" w:line="240" w:lineRule="auto"/>
              <w:ind w:right="-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widowControl w:val="0"/>
              <w:spacing w:after="0" w:line="240" w:lineRule="auto"/>
              <w:ind w:right="-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Teléfono(s)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widowControl w:val="0"/>
              <w:spacing w:after="0" w:line="240" w:lineRule="auto"/>
              <w:ind w:right="-1"/>
              <w:jc w:val="both"/>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widowControl w:val="0"/>
              <w:spacing w:after="0" w:line="240" w:lineRule="auto"/>
              <w:ind w:right="-1"/>
              <w:jc w:val="both"/>
              <w:rPr>
                <w:rFonts w:ascii="Arial" w:cs="Arial" w:eastAsia="Arial" w:hAnsi="Arial"/>
                <w:sz w:val="20"/>
                <w:szCs w:val="20"/>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widowControl w:val="0"/>
              <w:spacing w:after="0" w:line="240" w:lineRule="auto"/>
              <w:ind w:right="-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Correo electrónico:</w:t>
            </w:r>
          </w:p>
          <w:p w:rsidR="00000000" w:rsidDel="00000000" w:rsidP="00000000" w:rsidRDefault="00000000" w:rsidRPr="00000000" w14:paraId="00000024">
            <w:pPr>
              <w:widowControl w:val="0"/>
              <w:spacing w:after="0" w:line="240" w:lineRule="auto"/>
              <w:ind w:right="-1"/>
              <w:jc w:val="both"/>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29">
      <w:pPr>
        <w:widowControl w:val="0"/>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A">
      <w:pPr>
        <w:widowControl w:val="0"/>
        <w:spacing w:after="0" w:line="240" w:lineRule="auto"/>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B">
      <w:pPr>
        <w:widowControl w:val="0"/>
        <w:spacing w:after="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ab/>
        <w:tab/>
        <w:tab/>
        <w:tab/>
        <w:tab/>
        <w:tab/>
        <w:tab/>
        <w:t xml:space="preserve"> Santa Cruz, 10 de julio del 2025</w:t>
      </w:r>
    </w:p>
    <w:p w:rsidR="00000000" w:rsidDel="00000000" w:rsidP="00000000" w:rsidRDefault="00000000" w:rsidRPr="00000000" w14:paraId="0000002C">
      <w:pPr>
        <w:widowControl w:val="0"/>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D">
      <w:pPr>
        <w:widowControl w:val="0"/>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E">
      <w:pPr>
        <w:widowControl w:val="0"/>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2F">
      <w:pPr>
        <w:widowControl w:val="0"/>
        <w:spacing w:after="0" w:line="240" w:lineRule="auto"/>
        <w:jc w:val="both"/>
        <w:rPr>
          <w:rFonts w:ascii="Arial" w:cs="Arial" w:eastAsia="Arial" w:hAnsi="Arial"/>
          <w:b w:val="0"/>
          <w:i w:val="0"/>
          <w:color w:val="000000"/>
          <w:sz w:val="20"/>
          <w:szCs w:val="20"/>
          <w:vertAlign w:val="baseline"/>
        </w:rPr>
      </w:pPr>
      <w:r w:rsidDel="00000000" w:rsidR="00000000" w:rsidRPr="00000000">
        <w:rPr>
          <w:rtl w:val="0"/>
        </w:rPr>
      </w:r>
    </w:p>
    <w:p w:rsidR="00000000" w:rsidDel="00000000" w:rsidP="00000000" w:rsidRDefault="00000000" w:rsidRPr="00000000" w14:paraId="00000030">
      <w:pPr>
        <w:widowControl w:val="0"/>
        <w:spacing w:after="0" w:line="240" w:lineRule="auto"/>
        <w:ind w:right="-1"/>
        <w:jc w:val="both"/>
        <w:rPr>
          <w:rFonts w:ascii="Arial" w:cs="Arial" w:eastAsia="Arial" w:hAnsi="Arial"/>
          <w:sz w:val="20"/>
          <w:szCs w:val="20"/>
          <w:vertAlign w:val="baseline"/>
        </w:rPr>
      </w:pPr>
      <w:r w:rsidDel="00000000" w:rsidR="00000000" w:rsidRPr="00000000">
        <w:rPr>
          <w:rtl w:val="0"/>
        </w:rPr>
      </w:r>
    </w:p>
    <w:tbl>
      <w:tblPr>
        <w:tblStyle w:val="Table3"/>
        <w:tblW w:w="4606.0" w:type="dxa"/>
        <w:jc w:val="center"/>
        <w:tblLayout w:type="fixed"/>
        <w:tblLook w:val="0000"/>
      </w:tblPr>
      <w:tblGrid>
        <w:gridCol w:w="4606"/>
        <w:tblGridChange w:id="0">
          <w:tblGrid>
            <w:gridCol w:w="4606"/>
          </w:tblGrid>
        </w:tblGridChange>
      </w:tblGrid>
      <w:tr>
        <w:trPr>
          <w:cantSplit w:val="0"/>
          <w:tblHeader w:val="0"/>
        </w:trPr>
        <w:tc>
          <w:tcPr>
            <w:vAlign w:val="top"/>
          </w:tcPr>
          <w:p w:rsidR="00000000" w:rsidDel="00000000" w:rsidP="00000000" w:rsidRDefault="00000000" w:rsidRPr="00000000" w14:paraId="00000031">
            <w:pPr>
              <w:widowControl w:val="0"/>
              <w:spacing w:after="0" w:line="240" w:lineRule="auto"/>
              <w:ind w:right="-1"/>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32">
            <w:pPr>
              <w:widowControl w:val="0"/>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Firma, Nombres y Apellidos del postor o</w:t>
            </w:r>
            <w:r w:rsidDel="00000000" w:rsidR="00000000" w:rsidRPr="00000000">
              <w:rPr>
                <w:rtl w:val="0"/>
              </w:rPr>
            </w:r>
          </w:p>
          <w:p w:rsidR="00000000" w:rsidDel="00000000" w:rsidP="00000000" w:rsidRDefault="00000000" w:rsidRPr="00000000" w14:paraId="00000033">
            <w:pPr>
              <w:widowControl w:val="0"/>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Representante legal, según corresponda</w:t>
            </w:r>
            <w:r w:rsidDel="00000000" w:rsidR="00000000" w:rsidRPr="00000000">
              <w:rPr>
                <w:rtl w:val="0"/>
              </w:rPr>
            </w:r>
          </w:p>
          <w:p w:rsidR="00000000" w:rsidDel="00000000" w:rsidP="00000000" w:rsidRDefault="00000000" w:rsidRPr="00000000" w14:paraId="00000034">
            <w:pPr>
              <w:widowControl w:val="0"/>
              <w:spacing w:after="0" w:line="240" w:lineRule="auto"/>
              <w:ind w:right="-1"/>
              <w:jc w:val="both"/>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3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widowControl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DECLARACIÓN JURADA DE PLAZO DE EJECUCION</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widowControl w:val="0"/>
        <w:spacing w:after="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Señores</w:t>
      </w:r>
    </w:p>
    <w:p w:rsidR="00000000" w:rsidDel="00000000" w:rsidP="00000000" w:rsidRDefault="00000000" w:rsidRPr="00000000" w14:paraId="00000040">
      <w:pPr>
        <w:widowControl w:val="0"/>
        <w:spacing w:after="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UNIDAD DE GESTION EDUCATIVA LOCAL SANTA CRUZ</w:t>
      </w:r>
      <w:r w:rsidDel="00000000" w:rsidR="00000000" w:rsidRPr="00000000">
        <w:rPr>
          <w:rtl w:val="0"/>
        </w:rPr>
      </w:r>
    </w:p>
    <w:p w:rsidR="00000000" w:rsidDel="00000000" w:rsidP="00000000" w:rsidRDefault="00000000" w:rsidRPr="00000000" w14:paraId="00000041">
      <w:pPr>
        <w:widowControl w:val="0"/>
        <w:jc w:val="both"/>
        <w:rPr>
          <w:rFonts w:ascii="Arial" w:cs="Arial" w:eastAsia="Arial" w:hAnsi="Arial"/>
          <w:sz w:val="20"/>
          <w:szCs w:val="20"/>
          <w:vertAlign w:val="baseline"/>
        </w:rPr>
      </w:pPr>
      <w:r w:rsidDel="00000000" w:rsidR="00000000" w:rsidRPr="00000000">
        <w:rPr>
          <w:rFonts w:ascii="Arial" w:cs="Arial" w:eastAsia="Arial" w:hAnsi="Arial"/>
          <w:sz w:val="20"/>
          <w:szCs w:val="20"/>
          <w:u w:val="single"/>
          <w:vertAlign w:val="baseline"/>
          <w:rtl w:val="0"/>
        </w:rPr>
        <w:t xml:space="preserve">Presente</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42">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color w:val="000000"/>
          <w:sz w:val="20"/>
          <w:szCs w:val="20"/>
          <w:vertAlign w:val="baseline"/>
          <w:rtl w:val="0"/>
        </w:rPr>
        <w:t xml:space="preserve">Mediante el presente, con pleno conocimiento de las condiciones que se exigen en las los términos de referencia de</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43">
      <w:pPr>
        <w:widowControl w:val="0"/>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Referencia “</w:t>
      </w:r>
      <w:r w:rsidDel="00000000" w:rsidR="00000000" w:rsidRPr="00000000">
        <w:rPr>
          <w:b w:val="1"/>
          <w:vertAlign w:val="baseline"/>
          <w:rtl w:val="0"/>
        </w:rPr>
        <w:t xml:space="preserve">SERVICIO DE LOCADOR PARA IMAGEN INSTITUCIONAL EN UGEL SC”, </w:t>
      </w:r>
      <w:r w:rsidDel="00000000" w:rsidR="00000000" w:rsidRPr="00000000">
        <w:rPr>
          <w:rFonts w:ascii="Arial" w:cs="Arial" w:eastAsia="Arial" w:hAnsi="Arial"/>
          <w:color w:val="000000"/>
          <w:sz w:val="20"/>
          <w:szCs w:val="20"/>
          <w:vertAlign w:val="baseline"/>
          <w:rtl w:val="0"/>
        </w:rPr>
        <w:t xml:space="preserve">me comprometo a realizar el servicio </w:t>
      </w:r>
      <w:r w:rsidDel="00000000" w:rsidR="00000000" w:rsidRPr="00000000">
        <w:rPr>
          <w:rFonts w:ascii="Arial" w:cs="Arial" w:eastAsia="Arial" w:hAnsi="Arial"/>
          <w:b w:val="1"/>
          <w:color w:val="000000"/>
          <w:sz w:val="20"/>
          <w:szCs w:val="20"/>
          <w:vertAlign w:val="baseline"/>
          <w:rtl w:val="0"/>
        </w:rPr>
        <w:t xml:space="preserve">en un plazo de 25 días calendarios </w:t>
      </w:r>
      <w:r w:rsidDel="00000000" w:rsidR="00000000" w:rsidRPr="00000000">
        <w:rPr>
          <w:rFonts w:ascii="Arial" w:cs="Arial" w:eastAsia="Arial" w:hAnsi="Arial"/>
          <w:color w:val="000000"/>
          <w:sz w:val="20"/>
          <w:szCs w:val="20"/>
          <w:vertAlign w:val="baseline"/>
          <w:rtl w:val="0"/>
        </w:rPr>
        <w:t xml:space="preserve">computados a partir del día siguiente de suscrito la orden de servicio.</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5">
      <w:pPr>
        <w:widowControl w:val="0"/>
        <w:spacing w:after="0" w:line="240" w:lineRule="auto"/>
        <w:ind w:left="4956" w:firstLine="0"/>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Santa Cruz, 10 de julio del 2025</w:t>
      </w:r>
    </w:p>
    <w:p w:rsidR="00000000" w:rsidDel="00000000" w:rsidP="00000000" w:rsidRDefault="00000000" w:rsidRPr="00000000" w14:paraId="00000046">
      <w:pPr>
        <w:widowControl w:val="0"/>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47">
      <w:pPr>
        <w:widowControl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widowControl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9">
      <w:pPr>
        <w:widowControl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A">
      <w:pPr>
        <w:widowControl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B">
      <w:pPr>
        <w:widowControl w:val="0"/>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4C">
      <w:pPr>
        <w:widowControl w:val="0"/>
        <w:spacing w:after="0" w:lineRule="auto"/>
        <w:ind w:right="-1"/>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4D">
      <w:pPr>
        <w:widowControl w:val="0"/>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Firma, Nombres y Apellidos del postor o</w:t>
      </w:r>
      <w:r w:rsidDel="00000000" w:rsidR="00000000" w:rsidRPr="00000000">
        <w:rPr>
          <w:rtl w:val="0"/>
        </w:rPr>
      </w:r>
    </w:p>
    <w:p w:rsidR="00000000" w:rsidDel="00000000" w:rsidP="00000000" w:rsidRDefault="00000000" w:rsidRPr="00000000" w14:paraId="0000004E">
      <w:pPr>
        <w:widowControl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Representante legal o común, según corresponda</w:t>
      </w:r>
      <w:r w:rsidDel="00000000" w:rsidR="00000000" w:rsidRPr="00000000">
        <w:rPr>
          <w:rtl w:val="0"/>
        </w:rPr>
      </w:r>
    </w:p>
    <w:p w:rsidR="00000000" w:rsidDel="00000000" w:rsidP="00000000" w:rsidRDefault="00000000" w:rsidRPr="00000000" w14:paraId="0000004F">
      <w:pPr>
        <w:widowControl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0">
      <w:pPr>
        <w:widowControl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1">
      <w:pPr>
        <w:widowControl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2">
      <w:pPr>
        <w:widowControl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3">
      <w:pPr>
        <w:widowControl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4">
      <w:pPr>
        <w:widowControl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5">
      <w:pPr>
        <w:widowControl w:val="0"/>
        <w:jc w:val="both"/>
        <w:rPr>
          <w:rFonts w:ascii="Arial" w:cs="Arial" w:eastAsia="Arial" w:hAnsi="Arial"/>
          <w:b w:val="0"/>
          <w:sz w:val="20"/>
          <w:szCs w:val="20"/>
          <w:vertAlign w:val="baseline"/>
        </w:rPr>
        <w:sectPr>
          <w:pgSz w:h="16838" w:w="11906" w:orient="portrait"/>
          <w:pgMar w:bottom="1417" w:top="1276" w:left="1701" w:right="1701" w:header="708" w:footer="708"/>
          <w:pgNumType w:start="1"/>
        </w:sect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PRECIO DE LA COTIZACION</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Señores</w:t>
      </w:r>
    </w:p>
    <w:p w:rsidR="00000000" w:rsidDel="00000000" w:rsidP="00000000" w:rsidRDefault="00000000" w:rsidRPr="00000000" w14:paraId="0000005A">
      <w:pPr>
        <w:widowControl w:val="0"/>
        <w:spacing w:after="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UNIDAD DE GESTION EDUCATIVA LOCAL SANTA CRUZ</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Presente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widowControl w:val="0"/>
        <w:spacing w:after="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 grato dirigirme a usted, para hacer de su conocimiento que, de acuerdo con los Términos de Referencia, mi cotización es la siguiente   :</w:t>
      </w:r>
    </w:p>
    <w:p w:rsidR="00000000" w:rsidDel="00000000" w:rsidP="00000000" w:rsidRDefault="00000000" w:rsidRPr="00000000" w14:paraId="0000005E">
      <w:pPr>
        <w:widowControl w:val="0"/>
        <w:spacing w:after="0" w:lineRule="auto"/>
        <w:jc w:val="both"/>
        <w:rPr>
          <w:rFonts w:ascii="Arial" w:cs="Arial" w:eastAsia="Arial" w:hAnsi="Arial"/>
          <w:sz w:val="20"/>
          <w:szCs w:val="20"/>
          <w:vertAlign w:val="baseline"/>
        </w:rPr>
      </w:pPr>
      <w:r w:rsidDel="00000000" w:rsidR="00000000" w:rsidRPr="00000000">
        <w:rPr>
          <w:rtl w:val="0"/>
        </w:rPr>
      </w:r>
    </w:p>
    <w:tbl>
      <w:tblPr>
        <w:tblStyle w:val="Table4"/>
        <w:tblW w:w="86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15"/>
        <w:gridCol w:w="2325"/>
        <w:tblGridChange w:id="0">
          <w:tblGrid>
            <w:gridCol w:w="6315"/>
            <w:gridCol w:w="2325"/>
          </w:tblGrid>
        </w:tblGridChange>
      </w:tblGrid>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F">
            <w:pPr>
              <w:widowControl w:val="0"/>
              <w:spacing w:after="0" w:line="240" w:lineRule="auto"/>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CONCEPTO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60">
            <w:pPr>
              <w:widowControl w:val="0"/>
              <w:spacing w:after="0" w:line="240" w:lineRule="auto"/>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PRECIO TOTAL </w:t>
            </w:r>
            <w:r w:rsidDel="00000000" w:rsidR="00000000" w:rsidRPr="00000000">
              <w:rPr>
                <w:rtl w:val="0"/>
              </w:rPr>
            </w:r>
          </w:p>
        </w:tc>
      </w:tr>
      <w:tr>
        <w:trPr>
          <w:cantSplit w:val="0"/>
          <w:trHeight w:val="13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widowControl w:val="0"/>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2">
            <w:pPr>
              <w:widowControl w:val="0"/>
              <w:spacing w:after="0" w:line="240" w:lineRule="auto"/>
              <w:jc w:val="both"/>
              <w:rPr>
                <w:rFonts w:ascii="Arial" w:cs="Arial" w:eastAsia="Arial" w:hAnsi="Arial"/>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widowControl w:val="0"/>
              <w:spacing w:after="0" w:line="240" w:lineRule="auto"/>
              <w:jc w:val="righ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64">
            <w:pPr>
              <w:widowControl w:val="0"/>
              <w:spacing w:after="0" w:line="240" w:lineRule="auto"/>
              <w:jc w:val="right"/>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65">
            <w:pPr>
              <w:widowControl w:val="0"/>
              <w:spacing w:after="0" w:line="240" w:lineRule="auto"/>
              <w:jc w:val="right"/>
              <w:rPr>
                <w:rFonts w:ascii="Arial" w:cs="Arial" w:eastAsia="Arial" w:hAnsi="Arial"/>
                <w:b w:val="0"/>
                <w:color w:val="000000"/>
                <w:sz w:val="20"/>
                <w:szCs w:val="20"/>
                <w:vertAlign w:val="baseline"/>
              </w:rPr>
            </w:pPr>
            <w:r w:rsidDel="00000000" w:rsidR="00000000" w:rsidRPr="00000000">
              <w:rPr>
                <w:rtl w:val="0"/>
              </w:rPr>
            </w:r>
          </w:p>
        </w:tc>
      </w:tr>
      <w:tr>
        <w:trPr>
          <w:cantSplit w:val="0"/>
          <w:trHeight w:val="13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widowControl w:val="0"/>
              <w:spacing w:after="0" w:line="240" w:lineRule="auto"/>
              <w:jc w:val="both"/>
              <w:rPr>
                <w:rFonts w:ascii="Arial" w:cs="Arial" w:eastAsia="Arial" w:hAnsi="Arial"/>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widowControl w:val="0"/>
              <w:spacing w:after="0" w:line="240" w:lineRule="auto"/>
              <w:jc w:val="right"/>
              <w:rPr>
                <w:rFonts w:ascii="Arial" w:cs="Arial" w:eastAsia="Arial" w:hAnsi="Arial"/>
                <w:b w:val="0"/>
                <w:color w:val="000000"/>
                <w:sz w:val="20"/>
                <w:szCs w:val="20"/>
                <w:vertAlign w:val="baseline"/>
              </w:rPr>
            </w:pPr>
            <w:r w:rsidDel="00000000" w:rsidR="00000000" w:rsidRPr="00000000">
              <w:rPr>
                <w:rtl w:val="0"/>
              </w:rPr>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widowControl w:val="0"/>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widowControl w:val="0"/>
              <w:spacing w:after="0" w:line="240" w:lineRule="auto"/>
              <w:jc w:val="right"/>
              <w:rPr>
                <w:rFonts w:ascii="Arial" w:cs="Arial" w:eastAsia="Arial" w:hAnsi="Arial"/>
                <w:b w:val="0"/>
                <w:color w:val="000000"/>
                <w:sz w:val="20"/>
                <w:szCs w:val="20"/>
                <w:vertAlign w:val="baseline"/>
              </w:rPr>
            </w:pPr>
            <w:r w:rsidDel="00000000" w:rsidR="00000000" w:rsidRPr="00000000">
              <w:rPr>
                <w:rtl w:val="0"/>
              </w:rPr>
            </w:r>
          </w:p>
        </w:tc>
      </w:tr>
    </w:tbl>
    <w:p w:rsidR="00000000" w:rsidDel="00000000" w:rsidP="00000000" w:rsidRDefault="00000000" w:rsidRPr="00000000" w14:paraId="0000006A">
      <w:pPr>
        <w:widowControl w:val="0"/>
        <w:spacing w:after="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B">
      <w:pPr>
        <w:spacing w:after="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precio de la oferta en SOLES incluye todos los tributos, seguros, transporte, inspecciones, pruebas y, de ser el caso, los costos laborales conforme a la legislación vigente, así como cualquier otro concepto que pueda tener incidencia sobre el costo del bien/servicio a contratar.</w:t>
      </w:r>
    </w:p>
    <w:p w:rsidR="00000000" w:rsidDel="00000000" w:rsidP="00000000" w:rsidRDefault="00000000" w:rsidRPr="00000000" w14:paraId="0000006C">
      <w:pPr>
        <w:spacing w:after="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6D">
      <w:pPr>
        <w:spacing w:after="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E">
      <w:pPr>
        <w:widowControl w:val="0"/>
        <w:spacing w:after="0" w:line="240" w:lineRule="auto"/>
        <w:ind w:left="3540" w:firstLine="708.0000000000001"/>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Santa Cruz, 10 de julio del 2025</w:t>
      </w:r>
    </w:p>
    <w:p w:rsidR="00000000" w:rsidDel="00000000" w:rsidP="00000000" w:rsidRDefault="00000000" w:rsidRPr="00000000" w14:paraId="0000006F">
      <w:pPr>
        <w:widowControl w:val="0"/>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70">
      <w:pPr>
        <w:spacing w:after="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1">
      <w:pPr>
        <w:spacing w:after="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2">
      <w:pPr>
        <w:spacing w:after="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3">
      <w:pPr>
        <w:spacing w:after="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4">
      <w:pPr>
        <w:spacing w:after="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5">
      <w:pPr>
        <w:spacing w:after="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76">
      <w:pPr>
        <w:widowControl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77">
      <w:pPr>
        <w:widowControl w:val="0"/>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Firma, Nombres y Apellidos del postor o</w:t>
      </w:r>
      <w:r w:rsidDel="00000000" w:rsidR="00000000" w:rsidRPr="00000000">
        <w:rPr>
          <w:rtl w:val="0"/>
        </w:rPr>
      </w:r>
    </w:p>
    <w:p w:rsidR="00000000" w:rsidDel="00000000" w:rsidP="00000000" w:rsidRDefault="00000000" w:rsidRPr="00000000" w14:paraId="00000078">
      <w:pPr>
        <w:widowControl w:val="0"/>
        <w:spacing w:after="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Representante legal o común, según corresponda</w:t>
      </w:r>
      <w:r w:rsidDel="00000000" w:rsidR="00000000" w:rsidRPr="00000000">
        <w:rPr>
          <w:rtl w:val="0"/>
        </w:rPr>
      </w:r>
    </w:p>
    <w:p w:rsidR="00000000" w:rsidDel="00000000" w:rsidP="00000000" w:rsidRDefault="00000000" w:rsidRPr="00000000" w14:paraId="00000079">
      <w:pPr>
        <w:spacing w:after="0" w:lineRule="auto"/>
        <w:ind w:left="102" w:right="102" w:firstLine="0"/>
        <w:jc w:val="center"/>
        <w:rPr>
          <w:rFonts w:ascii="Arial" w:cs="Arial" w:eastAsia="Arial" w:hAnsi="Arial"/>
          <w:b w:val="0"/>
          <w:sz w:val="20"/>
          <w:szCs w:val="20"/>
          <w:vertAlign w:val="baseline"/>
        </w:rPr>
      </w:pPr>
      <w:r w:rsidDel="00000000" w:rsidR="00000000" w:rsidRPr="00000000">
        <w:br w:type="page"/>
      </w:r>
      <w:r w:rsidDel="00000000" w:rsidR="00000000" w:rsidRPr="00000000">
        <w:rPr>
          <w:rFonts w:ascii="Arial" w:cs="Arial" w:eastAsia="Arial" w:hAnsi="Arial"/>
          <w:b w:val="1"/>
          <w:sz w:val="20"/>
          <w:szCs w:val="20"/>
          <w:vertAlign w:val="baseline"/>
          <w:rtl w:val="0"/>
        </w:rPr>
        <w:t xml:space="preserve">FORMULARIO N° 11</w:t>
      </w:r>
      <w:r w:rsidDel="00000000" w:rsidR="00000000" w:rsidRPr="00000000">
        <w:rPr>
          <w:rtl w:val="0"/>
        </w:rPr>
      </w:r>
    </w:p>
    <w:p w:rsidR="00000000" w:rsidDel="00000000" w:rsidP="00000000" w:rsidRDefault="00000000" w:rsidRPr="00000000" w14:paraId="0000007A">
      <w:pPr>
        <w:spacing w:after="0" w:lineRule="auto"/>
        <w:ind w:left="102" w:right="102" w:firstLine="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CARTA DE AUTORIZACIÓN</w:t>
      </w:r>
      <w:r w:rsidDel="00000000" w:rsidR="00000000" w:rsidRPr="00000000">
        <w:rPr>
          <w:rtl w:val="0"/>
        </w:rPr>
      </w:r>
    </w:p>
    <w:p w:rsidR="00000000" w:rsidDel="00000000" w:rsidP="00000000" w:rsidRDefault="00000000" w:rsidRPr="00000000" w14:paraId="0000007B">
      <w:pPr>
        <w:spacing w:after="0" w:lineRule="auto"/>
        <w:ind w:left="102" w:right="102" w:firstLine="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(Para el Pago con Abonos en la Cuenta Bancaria del Proveedor)</w:t>
      </w:r>
      <w:r w:rsidDel="00000000" w:rsidR="00000000" w:rsidRPr="00000000">
        <w:rPr>
          <w:rtl w:val="0"/>
        </w:rPr>
      </w:r>
    </w:p>
    <w:p w:rsidR="00000000" w:rsidDel="00000000" w:rsidP="00000000" w:rsidRDefault="00000000" w:rsidRPr="00000000" w14:paraId="0000007C">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D">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SEÑOR:</w:t>
      </w:r>
      <w:r w:rsidDel="00000000" w:rsidR="00000000" w:rsidRPr="00000000">
        <w:rPr>
          <w:rtl w:val="0"/>
        </w:rPr>
      </w:r>
    </w:p>
    <w:p w:rsidR="00000000" w:rsidDel="00000000" w:rsidP="00000000" w:rsidRDefault="00000000" w:rsidRPr="00000000" w14:paraId="0000007E">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UNIDAD DE GESTION EDUCATIVA LOCAL SANTA CRUZ</w:t>
      </w:r>
      <w:r w:rsidDel="00000000" w:rsidR="00000000" w:rsidRPr="00000000">
        <w:rPr>
          <w:rtl w:val="0"/>
        </w:rPr>
      </w:r>
    </w:p>
    <w:p w:rsidR="00000000" w:rsidDel="00000000" w:rsidP="00000000" w:rsidRDefault="00000000" w:rsidRPr="00000000" w14:paraId="0000007F">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UGEL SANTA CRUZ</w:t>
      </w:r>
      <w:r w:rsidDel="00000000" w:rsidR="00000000" w:rsidRPr="00000000">
        <w:rPr>
          <w:rtl w:val="0"/>
        </w:rPr>
      </w:r>
    </w:p>
    <w:p w:rsidR="00000000" w:rsidDel="00000000" w:rsidP="00000000" w:rsidRDefault="00000000" w:rsidRPr="00000000" w14:paraId="00000080">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1">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Asunto: Autorización para el Pago con Abonos en Cuenta.</w:t>
      </w:r>
      <w:r w:rsidDel="00000000" w:rsidR="00000000" w:rsidRPr="00000000">
        <w:rPr>
          <w:rtl w:val="0"/>
        </w:rPr>
      </w:r>
    </w:p>
    <w:p w:rsidR="00000000" w:rsidDel="00000000" w:rsidP="00000000" w:rsidRDefault="00000000" w:rsidRPr="00000000" w14:paraId="00000082">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3">
      <w:pPr>
        <w:spacing w:after="0" w:lineRule="auto"/>
        <w:ind w:left="102" w:right="10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Por medio de la presente autorizo a usted, a efectuar el abono por los bienes y/o servicios contratados, directamente a la siguiente cuenta.</w:t>
      </w:r>
    </w:p>
    <w:p w:rsidR="00000000" w:rsidDel="00000000" w:rsidP="00000000" w:rsidRDefault="00000000" w:rsidRPr="00000000" w14:paraId="00000084">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Código de cuenta Interbancario:</w:t>
      </w:r>
      <w:r w:rsidDel="00000000" w:rsidR="00000000" w:rsidRPr="00000000">
        <w:rPr>
          <w:rtl w:val="0"/>
        </w:rPr>
      </w:r>
    </w:p>
    <w:p w:rsidR="00000000" w:rsidDel="00000000" w:rsidP="00000000" w:rsidRDefault="00000000" w:rsidRPr="00000000" w14:paraId="00000085">
      <w:pPr>
        <w:spacing w:after="0" w:lineRule="auto"/>
        <w:ind w:left="102" w:right="102" w:firstLine="0"/>
        <w:rPr>
          <w:rFonts w:ascii="Arial" w:cs="Arial" w:eastAsia="Arial" w:hAnsi="Arial"/>
          <w:b w:val="0"/>
          <w:sz w:val="20"/>
          <w:szCs w:val="20"/>
          <w:vertAlign w:val="baseline"/>
        </w:rPr>
      </w:pPr>
      <w:r w:rsidDel="00000000" w:rsidR="00000000" w:rsidRPr="00000000">
        <w:rPr>
          <w:rtl w:val="0"/>
        </w:rPr>
      </w:r>
    </w:p>
    <w:tbl>
      <w:tblPr>
        <w:tblStyle w:val="Table5"/>
        <w:tblpPr w:leftFromText="141" w:rightFromText="141" w:topFromText="0" w:bottomFromText="0" w:vertAnchor="text" w:horzAnchor="text" w:tblpX="623.9999999999998" w:tblpY="0"/>
        <w:tblW w:w="725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
        <w:gridCol w:w="363"/>
        <w:gridCol w:w="366"/>
        <w:gridCol w:w="363"/>
        <w:gridCol w:w="363"/>
        <w:gridCol w:w="363"/>
        <w:gridCol w:w="363"/>
        <w:gridCol w:w="363"/>
        <w:gridCol w:w="363"/>
        <w:gridCol w:w="363"/>
        <w:gridCol w:w="363"/>
        <w:gridCol w:w="363"/>
        <w:gridCol w:w="363"/>
        <w:gridCol w:w="363"/>
        <w:gridCol w:w="364"/>
        <w:gridCol w:w="363"/>
        <w:gridCol w:w="363"/>
        <w:gridCol w:w="363"/>
        <w:gridCol w:w="363"/>
        <w:gridCol w:w="361"/>
        <w:tblGridChange w:id="0">
          <w:tblGrid>
            <w:gridCol w:w="357"/>
            <w:gridCol w:w="363"/>
            <w:gridCol w:w="366"/>
            <w:gridCol w:w="363"/>
            <w:gridCol w:w="363"/>
            <w:gridCol w:w="363"/>
            <w:gridCol w:w="363"/>
            <w:gridCol w:w="363"/>
            <w:gridCol w:w="363"/>
            <w:gridCol w:w="363"/>
            <w:gridCol w:w="363"/>
            <w:gridCol w:w="363"/>
            <w:gridCol w:w="363"/>
            <w:gridCol w:w="363"/>
            <w:gridCol w:w="364"/>
            <w:gridCol w:w="363"/>
            <w:gridCol w:w="363"/>
            <w:gridCol w:w="363"/>
            <w:gridCol w:w="363"/>
            <w:gridCol w:w="361"/>
          </w:tblGrid>
        </w:tblGridChange>
      </w:tblGrid>
      <w:tr>
        <w:trPr>
          <w:cantSplit w:val="0"/>
          <w:trHeight w:val="858" w:hRule="atLeast"/>
          <w:tblHeader w:val="0"/>
        </w:trPr>
        <w:tc>
          <w:tcP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A">
      <w:pPr>
        <w:spacing w:after="0" w:lineRule="auto"/>
        <w:ind w:left="102" w:right="102" w:firstLine="0"/>
        <w:rPr>
          <w:rFonts w:ascii="Arial" w:cs="Arial" w:eastAsia="Arial" w:hAnsi="Arial"/>
          <w:b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1891029</wp:posOffset>
                </wp:positionH>
                <wp:positionV relativeFrom="paragraph">
                  <wp:posOffset>3263900</wp:posOffset>
                </wp:positionV>
                <wp:extent cx="3603625" cy="172720"/>
                <wp:wrapNone/>
                <wp:docPr id="5" name=""/>
                <a:graphic>
                  <a:graphicData uri="http://schemas.microsoft.com/office/word/2010/wordprocessingShape">
                    <wps:wsp>
                      <wps:cNvSpPr txBox="1">
                        <a:spLocks noChangeArrowheads="1"/>
                      </wps:cNvSpPr>
                      <wps:spPr bwMode="auto">
                        <a:xfrm>
                          <a:off x="0" y="0"/>
                          <a:ext cx="3603625" cy="172720"/>
                        </a:xfrm>
                        <a:prstGeom prst="rect">
                          <a:avLst/>
                        </a:prstGeom>
                        <a:noFill/>
                        <a:ln>
                          <a:noFill/>
                        </a:ln>
                      </wps:spPr>
                      <wps:txbx>
                        <w:txbxContent>
                          <w:p w:rsidR="00000000" w:rsidDel="00000000" w:rsidP="00105A56" w:rsidRDefault="00000000" w:rsidRPr="00000000">
                            <w:pPr>
                              <w:pStyle w:val="Textoindependiente"/>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071702" w:rsidRPr="000000-1">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7500774" w:rsidRPr="000000-1">
                              <w:rPr>
                                <w:w w:val="100"/>
                                <w:position w:val="-1"/>
                                <w:effect w:val="none"/>
                                <w:vertAlign w:val="baseline"/>
                                <w:cs w:val="0"/>
                                <w:em w:val="none"/>
                                <w:lang/>
                              </w:rPr>
                            </w: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1891029</wp:posOffset>
                </wp:positionH>
                <wp:positionV relativeFrom="paragraph">
                  <wp:posOffset>3263900</wp:posOffset>
                </wp:positionV>
                <wp:extent cx="3603625" cy="172720"/>
                <wp:effectExtent b="0" l="0" r="0" t="0"/>
                <wp:wrapNone/>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603625" cy="172720"/>
                        </a:xfrm>
                        <a:prstGeom prst="rect"/>
                        <a:ln/>
                      </pic:spPr>
                    </pic:pic>
                  </a:graphicData>
                </a:graphic>
              </wp:anchor>
            </w:drawing>
          </mc:Fallback>
        </mc:AlternateContent>
      </w:r>
    </w:p>
    <w:p w:rsidR="00000000" w:rsidDel="00000000" w:rsidP="00000000" w:rsidRDefault="00000000" w:rsidRPr="00000000" w14:paraId="0000009B">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C">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Banco: </w:t>
      </w:r>
      <w:r w:rsidDel="00000000" w:rsidR="00000000" w:rsidRPr="00000000">
        <w:rPr>
          <w:rtl w:val="0"/>
        </w:rPr>
      </w:r>
    </w:p>
    <w:p w:rsidR="00000000" w:rsidDel="00000000" w:rsidP="00000000" w:rsidRDefault="00000000" w:rsidRPr="00000000" w14:paraId="0000009D">
      <w:pPr>
        <w:spacing w:after="0" w:lineRule="auto"/>
        <w:ind w:left="102" w:right="102" w:firstLine="0"/>
        <w:rPr>
          <w:rFonts w:ascii="Arial" w:cs="Arial" w:eastAsia="Arial" w:hAnsi="Arial"/>
          <w:b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568959</wp:posOffset>
                </wp:positionH>
                <wp:positionV relativeFrom="paragraph">
                  <wp:posOffset>133985</wp:posOffset>
                </wp:positionV>
                <wp:extent cx="4655185" cy="427990"/>
                <wp:wrapNone/>
                <wp:docPr id="7" name=""/>
                <a:graphic>
                  <a:graphicData uri="http://schemas.microsoft.com/office/word/2010/wordprocessingShape">
                    <wps:wsp>
                      <wps:cNvSpPr/>
                      <wps:spPr>
                        <a:xfrm>
                          <a:off x="0" y="0"/>
                          <a:ext cx="4655185" cy="427990"/>
                        </a:xfrm>
                        <a:prstGeom prst="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568959</wp:posOffset>
                </wp:positionH>
                <wp:positionV relativeFrom="paragraph">
                  <wp:posOffset>133985</wp:posOffset>
                </wp:positionV>
                <wp:extent cx="4655185" cy="427990"/>
                <wp:effectExtent b="0" l="0" r="0" t="0"/>
                <wp:wrapNone/>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655185" cy="427990"/>
                        </a:xfrm>
                        <a:prstGeom prst="rect"/>
                        <a:ln/>
                      </pic:spPr>
                    </pic:pic>
                  </a:graphicData>
                </a:graphic>
              </wp:anchor>
            </w:drawing>
          </mc:Fallback>
        </mc:AlternateContent>
      </w:r>
    </w:p>
    <w:p w:rsidR="00000000" w:rsidDel="00000000" w:rsidP="00000000" w:rsidRDefault="00000000" w:rsidRPr="00000000" w14:paraId="0000009E">
      <w:pPr>
        <w:spacing w:after="0" w:lineRule="auto"/>
        <w:ind w:left="102" w:right="102"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F">
      <w:pPr>
        <w:spacing w:after="0" w:lineRule="auto"/>
        <w:ind w:left="102" w:right="102" w:firstLine="0"/>
        <w:rPr>
          <w:rFonts w:ascii="Arial" w:cs="Arial" w:eastAsia="Arial" w:hAnsi="Arial"/>
          <w:b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587375</wp:posOffset>
                </wp:positionH>
                <wp:positionV relativeFrom="paragraph">
                  <wp:posOffset>3761740</wp:posOffset>
                </wp:positionV>
                <wp:extent cx="3695065" cy="172720"/>
                <wp:wrapNone/>
                <wp:docPr id="6" name=""/>
                <a:graphic>
                  <a:graphicData uri="http://schemas.microsoft.com/office/word/2010/wordprocessingShape">
                    <wps:wsp>
                      <wps:cNvSpPr>
                        <a:spLocks/>
                      </wps:cNvSpPr>
                      <wps:spPr bwMode="auto">
                        <a:xfrm>
                          <a:off x="0" y="0"/>
                          <a:ext cx="3695065" cy="172720"/>
                        </a:xfrm>
                        <a:custGeom>
                          <a:avLst/>
                          <a:gdLst>
                            <a:gd fmla="+- 0 8445 2626" name="T0"/>
                            <a:gd fmla="*/ T0 w 5819" name="T1"/>
                            <a:gd fmla="+- 0 55 55" name="T2"/>
                            <a:gd fmla="*/ 55 h 272" name="T3"/>
                            <a:gd fmla="+- 0 8435 2626" name="T4"/>
                            <a:gd fmla="*/ T4 w 5819" name="T5"/>
                            <a:gd fmla="+- 0 55 55" name="T6"/>
                            <a:gd fmla="*/ 55 h 272" name="T7"/>
                            <a:gd fmla="+- 0 8435 2626" name="T8"/>
                            <a:gd fmla="*/ T8 w 5819" name="T9"/>
                            <a:gd fmla="+- 0 65 55" name="T10"/>
                            <a:gd fmla="*/ 65 h 272" name="T11"/>
                            <a:gd fmla="+- 0 8435 2626" name="T12"/>
                            <a:gd fmla="*/ T12 w 5819" name="T13"/>
                            <a:gd fmla="+- 0 317 55" name="T14"/>
                            <a:gd fmla="*/ 317 h 272" name="T15"/>
                            <a:gd fmla="+- 0 2636 2626" name="T16"/>
                            <a:gd fmla="*/ T16 w 5819" name="T17"/>
                            <a:gd fmla="+- 0 317 55" name="T18"/>
                            <a:gd fmla="*/ 317 h 272" name="T19"/>
                            <a:gd fmla="+- 0 2636 2626" name="T20"/>
                            <a:gd fmla="*/ T20 w 5819" name="T21"/>
                            <a:gd fmla="+- 0 65 55" name="T22"/>
                            <a:gd fmla="*/ 65 h 272" name="T23"/>
                            <a:gd fmla="+- 0 8435 2626" name="T24"/>
                            <a:gd fmla="*/ T24 w 5819" name="T25"/>
                            <a:gd fmla="+- 0 65 55" name="T26"/>
                            <a:gd fmla="*/ 65 h 272" name="T27"/>
                            <a:gd fmla="+- 0 8435 2626" name="T28"/>
                            <a:gd fmla="*/ T28 w 5819" name="T29"/>
                            <a:gd fmla="+- 0 55 55" name="T30"/>
                            <a:gd fmla="*/ 55 h 272" name="T31"/>
                            <a:gd fmla="+- 0 2636 2626" name="T32"/>
                            <a:gd fmla="*/ T32 w 5819" name="T33"/>
                            <a:gd fmla="+- 0 55 55" name="T34"/>
                            <a:gd fmla="*/ 55 h 272" name="T35"/>
                            <a:gd fmla="+- 0 2626 2626" name="T36"/>
                            <a:gd fmla="*/ T36 w 5819" name="T37"/>
                            <a:gd fmla="+- 0 55 55" name="T38"/>
                            <a:gd fmla="*/ 55 h 272" name="T39"/>
                            <a:gd fmla="+- 0 2626 2626" name="T40"/>
                            <a:gd fmla="*/ T40 w 5819" name="T41"/>
                            <a:gd fmla="+- 0 65 55" name="T42"/>
                            <a:gd fmla="*/ 65 h 272" name="T43"/>
                            <a:gd fmla="+- 0 2626 2626" name="T44"/>
                            <a:gd fmla="*/ T44 w 5819" name="T45"/>
                            <a:gd fmla="+- 0 317 55" name="T46"/>
                            <a:gd fmla="*/ 317 h 272" name="T47"/>
                            <a:gd fmla="+- 0 2626 2626" name="T48"/>
                            <a:gd fmla="*/ T48 w 5819" name="T49"/>
                            <a:gd fmla="+- 0 326 55" name="T50"/>
                            <a:gd fmla="*/ 326 h 272" name="T51"/>
                            <a:gd fmla="+- 0 2636 2626" name="T52"/>
                            <a:gd fmla="*/ T52 w 5819" name="T53"/>
                            <a:gd fmla="+- 0 326 55" name="T54"/>
                            <a:gd fmla="*/ 326 h 272" name="T55"/>
                            <a:gd fmla="+- 0 8435 2626" name="T56"/>
                            <a:gd fmla="*/ T56 w 5819" name="T57"/>
                            <a:gd fmla="+- 0 326 55" name="T58"/>
                            <a:gd fmla="*/ 326 h 272" name="T59"/>
                            <a:gd fmla="+- 0 8445 2626" name="T60"/>
                            <a:gd fmla="*/ T60 w 5819" name="T61"/>
                            <a:gd fmla="+- 0 326 55" name="T62"/>
                            <a:gd fmla="*/ 326 h 272" name="T63"/>
                            <a:gd fmla="+- 0 8445 2626" name="T64"/>
                            <a:gd fmla="*/ T64 w 5819" name="T65"/>
                            <a:gd fmla="+- 0 317 55" name="T66"/>
                            <a:gd fmla="*/ 317 h 272" name="T67"/>
                            <a:gd fmla="+- 0 8445 2626" name="T68"/>
                            <a:gd fmla="*/ T68 w 5819" name="T69"/>
                            <a:gd fmla="+- 0 65 55" name="T70"/>
                            <a:gd fmla="*/ 65 h 272" name="T71"/>
                            <a:gd fmla="+- 0 8445 2626" name="T72"/>
                            <a:gd fmla="*/ T72 w 5819" name="T73"/>
                            <a:gd fmla="+- 0 55 55" name="T74"/>
                            <a:gd fmla="*/ 55 h 272" name="T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b="b" l="0" r="r" t="0"/>
                          <a:pathLst>
                            <a:path h="272" w="5819">
                              <a:moveTo>
                                <a:pt x="5819" y="0"/>
                              </a:moveTo>
                              <a:lnTo>
                                <a:pt x="5809" y="0"/>
                              </a:lnTo>
                              <a:lnTo>
                                <a:pt x="5809" y="10"/>
                              </a:lnTo>
                              <a:lnTo>
                                <a:pt x="5809" y="262"/>
                              </a:lnTo>
                              <a:lnTo>
                                <a:pt x="10" y="262"/>
                              </a:lnTo>
                              <a:lnTo>
                                <a:pt x="10" y="10"/>
                              </a:lnTo>
                              <a:lnTo>
                                <a:pt x="5809" y="10"/>
                              </a:lnTo>
                              <a:lnTo>
                                <a:pt x="5809" y="0"/>
                              </a:lnTo>
                              <a:lnTo>
                                <a:pt x="10" y="0"/>
                              </a:lnTo>
                              <a:lnTo>
                                <a:pt x="0" y="0"/>
                              </a:lnTo>
                              <a:lnTo>
                                <a:pt x="0" y="10"/>
                              </a:lnTo>
                              <a:lnTo>
                                <a:pt x="0" y="262"/>
                              </a:lnTo>
                              <a:lnTo>
                                <a:pt x="0" y="271"/>
                              </a:lnTo>
                              <a:lnTo>
                                <a:pt x="10" y="271"/>
                              </a:lnTo>
                              <a:lnTo>
                                <a:pt x="5809" y="271"/>
                              </a:lnTo>
                              <a:lnTo>
                                <a:pt x="5819" y="271"/>
                              </a:lnTo>
                              <a:lnTo>
                                <a:pt x="5819" y="262"/>
                              </a:lnTo>
                              <a:lnTo>
                                <a:pt x="5819" y="10"/>
                              </a:lnTo>
                              <a:lnTo>
                                <a:pt x="5819" y="0"/>
                              </a:lnTo>
                              <a:close/>
                            </a:path>
                          </a:pathLst>
                        </a:custGeom>
                        <a:solidFill>
                          <a:srgbClr val="000000"/>
                        </a:solidFill>
                        <a:ln>
                          <a:noFill/>
                        </a:ln>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587375</wp:posOffset>
                </wp:positionH>
                <wp:positionV relativeFrom="paragraph">
                  <wp:posOffset>3761740</wp:posOffset>
                </wp:positionV>
                <wp:extent cx="3695065" cy="172720"/>
                <wp:effectExtent b="0" l="0" r="0" t="0"/>
                <wp:wrapNone/>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695065" cy="172720"/>
                        </a:xfrm>
                        <a:prstGeom prst="rect"/>
                        <a:ln/>
                      </pic:spPr>
                    </pic:pic>
                  </a:graphicData>
                </a:graphic>
              </wp:anchor>
            </w:drawing>
          </mc:Fallback>
        </mc:AlternateContent>
      </w:r>
    </w:p>
    <w:p w:rsidR="00000000" w:rsidDel="00000000" w:rsidP="00000000" w:rsidRDefault="00000000" w:rsidRPr="00000000" w14:paraId="000000A0">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1">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 nombre de:</w:t>
      </w:r>
      <w:r w:rsidDel="00000000" w:rsidR="00000000" w:rsidRPr="00000000">
        <w:rPr>
          <w:rtl w:val="0"/>
        </w:rPr>
      </w:r>
    </w:p>
    <w:p w:rsidR="00000000" w:rsidDel="00000000" w:rsidP="00000000" w:rsidRDefault="00000000" w:rsidRPr="00000000" w14:paraId="000000A2">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654685</wp:posOffset>
                </wp:positionH>
                <wp:positionV relativeFrom="paragraph">
                  <wp:posOffset>136525</wp:posOffset>
                </wp:positionV>
                <wp:extent cx="4595495" cy="427990"/>
                <wp:wrapNone/>
                <wp:docPr id="2" name=""/>
                <a:graphic>
                  <a:graphicData uri="http://schemas.microsoft.com/office/word/2010/wordprocessingShape">
                    <wps:wsp>
                      <wps:cNvSpPr/>
                      <wps:spPr>
                        <a:xfrm>
                          <a:off x="0" y="0"/>
                          <a:ext cx="4595495" cy="427990"/>
                        </a:xfrm>
                        <a:prstGeom prst="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654685</wp:posOffset>
                </wp:positionH>
                <wp:positionV relativeFrom="paragraph">
                  <wp:posOffset>136525</wp:posOffset>
                </wp:positionV>
                <wp:extent cx="4595495" cy="427990"/>
                <wp:effectExtent b="0" l="0" r="0" t="0"/>
                <wp:wrapNone/>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595495" cy="427990"/>
                        </a:xfrm>
                        <a:prstGeom prst="rect"/>
                        <a:ln/>
                      </pic:spPr>
                    </pic:pic>
                  </a:graphicData>
                </a:graphic>
              </wp:anchor>
            </w:drawing>
          </mc:Fallback>
        </mc:AlternateContent>
      </w:r>
    </w:p>
    <w:p w:rsidR="00000000" w:rsidDel="00000000" w:rsidP="00000000" w:rsidRDefault="00000000" w:rsidRPr="00000000" w14:paraId="000000A3">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4">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5">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6">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1510030</wp:posOffset>
                </wp:positionH>
                <wp:positionV relativeFrom="paragraph">
                  <wp:posOffset>100330</wp:posOffset>
                </wp:positionV>
                <wp:extent cx="3740150" cy="427990"/>
                <wp:wrapNone/>
                <wp:docPr id="1" name=""/>
                <a:graphic>
                  <a:graphicData uri="http://schemas.microsoft.com/office/word/2010/wordprocessingShape">
                    <wps:wsp>
                      <wps:cNvSpPr/>
                      <wps:spPr>
                        <a:xfrm>
                          <a:off x="0" y="0"/>
                          <a:ext cx="3740150" cy="427990"/>
                        </a:xfrm>
                        <a:prstGeom prst="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1510030</wp:posOffset>
                </wp:positionH>
                <wp:positionV relativeFrom="paragraph">
                  <wp:posOffset>100330</wp:posOffset>
                </wp:positionV>
                <wp:extent cx="3740150" cy="42799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740150" cy="427990"/>
                        </a:xfrm>
                        <a:prstGeom prst="rect"/>
                        <a:ln/>
                      </pic:spPr>
                    </pic:pic>
                  </a:graphicData>
                </a:graphic>
              </wp:anchor>
            </w:drawing>
          </mc:Fallback>
        </mc:AlternateContent>
      </w:r>
    </w:p>
    <w:p w:rsidR="00000000" w:rsidDel="00000000" w:rsidP="00000000" w:rsidRDefault="00000000" w:rsidRPr="00000000" w14:paraId="000000A7">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Tipo</w:t>
        <w:tab/>
        <w:t xml:space="preserve">de</w:t>
        <w:tab/>
        <w:t xml:space="preserve">cuenta:</w:t>
        <w:tab/>
      </w:r>
      <w:r w:rsidDel="00000000" w:rsidR="00000000" w:rsidRPr="00000000">
        <w:rPr>
          <w:rtl w:val="0"/>
        </w:rPr>
      </w:r>
    </w:p>
    <w:p w:rsidR="00000000" w:rsidDel="00000000" w:rsidP="00000000" w:rsidRDefault="00000000" w:rsidRPr="00000000" w14:paraId="000000A8">
      <w:pPr>
        <w:spacing w:after="0" w:lineRule="auto"/>
        <w:ind w:left="102" w:right="102"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9">
      <w:pPr>
        <w:spacing w:after="0" w:lineRule="auto"/>
        <w:ind w:left="102" w:right="102"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A">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Moneda:</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1532890</wp:posOffset>
                </wp:positionH>
                <wp:positionV relativeFrom="paragraph">
                  <wp:posOffset>30480</wp:posOffset>
                </wp:positionV>
                <wp:extent cx="3740150" cy="427990"/>
                <wp:wrapNone/>
                <wp:docPr id="4" name=""/>
                <a:graphic>
                  <a:graphicData uri="http://schemas.microsoft.com/office/word/2010/wordprocessingShape">
                    <wps:wsp>
                      <wps:cNvSpPr/>
                      <wps:spPr>
                        <a:xfrm>
                          <a:off x="0" y="0"/>
                          <a:ext cx="3740150" cy="427990"/>
                        </a:xfrm>
                        <a:prstGeom prst="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1532890</wp:posOffset>
                </wp:positionH>
                <wp:positionV relativeFrom="paragraph">
                  <wp:posOffset>30480</wp:posOffset>
                </wp:positionV>
                <wp:extent cx="3740150" cy="427990"/>
                <wp:effectExtent b="0" l="0" r="0" t="0"/>
                <wp:wrapNone/>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740150" cy="427990"/>
                        </a:xfrm>
                        <a:prstGeom prst="rect"/>
                        <a:ln/>
                      </pic:spPr>
                    </pic:pic>
                  </a:graphicData>
                </a:graphic>
              </wp:anchor>
            </w:drawing>
          </mc:Fallback>
        </mc:AlternateContent>
      </w:r>
    </w:p>
    <w:p w:rsidR="00000000" w:rsidDel="00000000" w:rsidP="00000000" w:rsidRDefault="00000000" w:rsidRPr="00000000" w14:paraId="000000AB">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C">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D">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1555115</wp:posOffset>
                </wp:positionH>
                <wp:positionV relativeFrom="paragraph">
                  <wp:posOffset>153670</wp:posOffset>
                </wp:positionV>
                <wp:extent cx="3740150" cy="427990"/>
                <wp:wrapNone/>
                <wp:docPr id="3" name=""/>
                <a:graphic>
                  <a:graphicData uri="http://schemas.microsoft.com/office/word/2010/wordprocessingShape">
                    <wps:wsp>
                      <wps:cNvSpPr/>
                      <wps:spPr>
                        <a:xfrm>
                          <a:off x="0" y="0"/>
                          <a:ext cx="3740150" cy="427990"/>
                        </a:xfrm>
                        <a:prstGeom prst="rect"/>
                        <a:solidFill>
                          <a:srgbClr val="FFFFFF"/>
                        </a:solid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1555115</wp:posOffset>
                </wp:positionH>
                <wp:positionV relativeFrom="paragraph">
                  <wp:posOffset>153670</wp:posOffset>
                </wp:positionV>
                <wp:extent cx="3740150" cy="427990"/>
                <wp:effectExtent b="0" l="0" r="0" t="0"/>
                <wp:wrapNone/>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740150" cy="427990"/>
                        </a:xfrm>
                        <a:prstGeom prst="rect"/>
                        <a:ln/>
                      </pic:spPr>
                    </pic:pic>
                  </a:graphicData>
                </a:graphic>
              </wp:anchor>
            </w:drawing>
          </mc:Fallback>
        </mc:AlternateContent>
      </w:r>
    </w:p>
    <w:p w:rsidR="00000000" w:rsidDel="00000000" w:rsidP="00000000" w:rsidRDefault="00000000" w:rsidRPr="00000000" w14:paraId="000000AE">
      <w:pPr>
        <w:spacing w:after="0" w:lineRule="auto"/>
        <w:ind w:left="102" w:right="102"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RUC (Asociado al CCI):</w:t>
      </w:r>
      <w:r w:rsidDel="00000000" w:rsidR="00000000" w:rsidRPr="00000000">
        <w:rPr>
          <w:rtl w:val="0"/>
        </w:rPr>
      </w:r>
    </w:p>
    <w:p w:rsidR="00000000" w:rsidDel="00000000" w:rsidP="00000000" w:rsidRDefault="00000000" w:rsidRPr="00000000" w14:paraId="000000AF">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0">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1">
      <w:pPr>
        <w:spacing w:after="0" w:lineRule="auto"/>
        <w:ind w:left="102" w:right="10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Asimismo, dejo constancia que el comprobante de pago a ser emitido por el suscrito una vez cumplida o atendida la correspondiente orden de servicio o las prestaciones del servicios materia del contrato quedará cancelado para todos sus efectos mediante la sola acreditación del importe del referido comprobante de pago a favor de la cuenta en la entidad bancario que se refiere el primer párrafo de la presente.</w:t>
      </w:r>
    </w:p>
    <w:p w:rsidR="00000000" w:rsidDel="00000000" w:rsidP="00000000" w:rsidRDefault="00000000" w:rsidRPr="00000000" w14:paraId="000000B2">
      <w:pPr>
        <w:spacing w:after="0" w:lineRule="auto"/>
        <w:ind w:left="102" w:right="10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3">
      <w:pPr>
        <w:spacing w:after="0" w:lineRule="auto"/>
        <w:ind w:left="102" w:right="102" w:firstLine="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4">
      <w:pPr>
        <w:spacing w:after="0" w:lineRule="auto"/>
        <w:ind w:left="102" w:right="102" w:firstLine="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Atentamente,</w:t>
      </w:r>
    </w:p>
    <w:p w:rsidR="00000000" w:rsidDel="00000000" w:rsidP="00000000" w:rsidRDefault="00000000" w:rsidRPr="00000000" w14:paraId="000000B5">
      <w:pPr>
        <w:spacing w:after="0" w:lineRule="auto"/>
        <w:ind w:left="102" w:right="102" w:firstLine="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(colocar nombres y apellidos)</w:t>
      </w:r>
      <w:r w:rsidDel="00000000" w:rsidR="00000000" w:rsidRPr="00000000">
        <w:rPr>
          <w:rtl w:val="0"/>
        </w:rPr>
      </w:r>
    </w:p>
    <w:p w:rsidR="00000000" w:rsidDel="00000000" w:rsidP="00000000" w:rsidRDefault="00000000" w:rsidRPr="00000000" w14:paraId="000000B6">
      <w:pPr>
        <w:spacing w:after="0" w:lineRule="auto"/>
        <w:ind w:left="102" w:right="102" w:firstLine="0"/>
        <w:jc w:val="center"/>
        <w:rPr>
          <w:rFonts w:ascii="Arial" w:cs="Arial" w:eastAsia="Arial" w:hAnsi="Arial"/>
          <w:b w:val="0"/>
          <w:sz w:val="20"/>
          <w:szCs w:val="20"/>
          <w:vertAlign w:val="baseline"/>
        </w:rPr>
      </w:pPr>
      <w:r w:rsidDel="00000000" w:rsidR="00000000" w:rsidRPr="00000000">
        <w:rPr>
          <w:rtl w:val="0"/>
        </w:rPr>
      </w:r>
    </w:p>
    <w:sectPr>
      <w:type w:val="nextPage"/>
      <w:pgSz w:h="16838" w:w="11906" w:orient="portrait"/>
      <w:pgMar w:bottom="1418" w:top="1276"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ibre Baskerville"/>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Baskerville" w:cs="Libre Baskerville" w:eastAsia="Libre Baskerville" w:hAnsi="Libre Baskerville"/>
        <w:sz w:val="22"/>
        <w:szCs w:val="22"/>
        <w:lang w:val="es-PE"/>
      </w:rPr>
    </w:rPrDefault>
    <w:pPrDefault>
      <w:pPr>
        <w:spacing w:after="16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17.0" w:type="dxa"/>
        <w:left w:w="28.0" w:type="dxa"/>
        <w:bottom w:w="17.0" w:type="dxa"/>
        <w:right w:w="2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